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316"/>
        <w:tblW w:w="9747" w:type="dxa"/>
        <w:tblLook w:val="0000"/>
      </w:tblPr>
      <w:tblGrid>
        <w:gridCol w:w="5066"/>
        <w:gridCol w:w="4681"/>
      </w:tblGrid>
      <w:tr w:rsidR="00771EAD" w:rsidRPr="00860833" w:rsidTr="007E0DAA">
        <w:trPr>
          <w:trHeight w:val="900"/>
        </w:trPr>
        <w:tc>
          <w:tcPr>
            <w:tcW w:w="9747" w:type="dxa"/>
            <w:gridSpan w:val="2"/>
            <w:vAlign w:val="bottom"/>
          </w:tcPr>
          <w:p w:rsidR="00771EAD" w:rsidRDefault="00771EAD" w:rsidP="00771EA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color w:val="000000"/>
                <w:w w:val="102"/>
                <w:sz w:val="28"/>
                <w:szCs w:val="28"/>
              </w:rPr>
              <w:drawing>
                <wp:inline distT="0" distB="0" distL="0" distR="0">
                  <wp:extent cx="590550" cy="685800"/>
                  <wp:effectExtent l="19050" t="0" r="0" b="0"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1EAD" w:rsidRPr="00413A4B" w:rsidRDefault="00771EAD" w:rsidP="00771EAD">
            <w:pPr>
              <w:jc w:val="center"/>
              <w:rPr>
                <w:sz w:val="6"/>
                <w:szCs w:val="6"/>
              </w:rPr>
            </w:pPr>
          </w:p>
        </w:tc>
      </w:tr>
      <w:tr w:rsidR="00771EAD" w:rsidRPr="00860833" w:rsidTr="007E0DAA">
        <w:trPr>
          <w:trHeight w:val="327"/>
        </w:trPr>
        <w:tc>
          <w:tcPr>
            <w:tcW w:w="9747" w:type="dxa"/>
            <w:gridSpan w:val="2"/>
            <w:vAlign w:val="bottom"/>
          </w:tcPr>
          <w:p w:rsidR="00771EAD" w:rsidRPr="00E75FFD" w:rsidRDefault="00771EAD" w:rsidP="00771EA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771EAD" w:rsidRPr="00860833" w:rsidTr="007E0DAA">
        <w:trPr>
          <w:trHeight w:val="319"/>
        </w:trPr>
        <w:tc>
          <w:tcPr>
            <w:tcW w:w="9747" w:type="dxa"/>
            <w:gridSpan w:val="2"/>
            <w:vAlign w:val="bottom"/>
          </w:tcPr>
          <w:p w:rsidR="00771EAD" w:rsidRPr="00E75FFD" w:rsidRDefault="00771EAD" w:rsidP="00771EA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771EAD" w:rsidRPr="00E75FFD" w:rsidRDefault="00771EAD" w:rsidP="00771EA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771EAD" w:rsidRPr="00860833" w:rsidTr="007E0DAA">
        <w:trPr>
          <w:trHeight w:val="267"/>
        </w:trPr>
        <w:tc>
          <w:tcPr>
            <w:tcW w:w="9747" w:type="dxa"/>
            <w:gridSpan w:val="2"/>
            <w:vAlign w:val="bottom"/>
          </w:tcPr>
          <w:p w:rsidR="00771EAD" w:rsidRPr="00211892" w:rsidRDefault="00771EAD" w:rsidP="00771EAD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771EAD" w:rsidRPr="00A80E98" w:rsidTr="007E0DAA">
        <w:trPr>
          <w:trHeight w:val="439"/>
        </w:trPr>
        <w:tc>
          <w:tcPr>
            <w:tcW w:w="9747" w:type="dxa"/>
            <w:gridSpan w:val="2"/>
            <w:vAlign w:val="bottom"/>
          </w:tcPr>
          <w:p w:rsidR="00771EAD" w:rsidRDefault="00771EAD" w:rsidP="00771EAD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771EAD" w:rsidRPr="007E0DAA" w:rsidRDefault="00771EAD" w:rsidP="00771EAD">
            <w:pPr>
              <w:jc w:val="center"/>
              <w:rPr>
                <w:sz w:val="22"/>
                <w:szCs w:val="22"/>
              </w:rPr>
            </w:pPr>
          </w:p>
        </w:tc>
      </w:tr>
      <w:tr w:rsidR="00771EAD" w:rsidRPr="00A80E98" w:rsidTr="007E0DAA">
        <w:trPr>
          <w:trHeight w:val="345"/>
        </w:trPr>
        <w:tc>
          <w:tcPr>
            <w:tcW w:w="5066" w:type="dxa"/>
            <w:vAlign w:val="bottom"/>
          </w:tcPr>
          <w:p w:rsidR="00771EAD" w:rsidRPr="00A80E98" w:rsidRDefault="00D920AB" w:rsidP="00DA72AD">
            <w:pPr>
              <w:rPr>
                <w:sz w:val="28"/>
                <w:szCs w:val="24"/>
              </w:rPr>
            </w:pPr>
            <w:r>
              <w:rPr>
                <w:sz w:val="28"/>
              </w:rPr>
              <w:t>от 16.02.2023 г</w:t>
            </w:r>
          </w:p>
        </w:tc>
        <w:tc>
          <w:tcPr>
            <w:tcW w:w="4681" w:type="dxa"/>
            <w:vAlign w:val="bottom"/>
          </w:tcPr>
          <w:p w:rsidR="00771EAD" w:rsidRPr="00A80E98" w:rsidRDefault="00D920AB" w:rsidP="00771EAD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</w:rPr>
              <w:t xml:space="preserve">                       </w:t>
            </w:r>
            <w:r w:rsidR="00771EAD" w:rsidRPr="00A80E98">
              <w:rPr>
                <w:sz w:val="28"/>
              </w:rPr>
              <w:t xml:space="preserve">№ </w:t>
            </w:r>
            <w:r>
              <w:rPr>
                <w:sz w:val="28"/>
              </w:rPr>
              <w:t>460</w:t>
            </w:r>
          </w:p>
        </w:tc>
      </w:tr>
      <w:tr w:rsidR="00771EAD" w:rsidRPr="00A80E98" w:rsidTr="007E0DAA">
        <w:trPr>
          <w:trHeight w:val="345"/>
        </w:trPr>
        <w:tc>
          <w:tcPr>
            <w:tcW w:w="9747" w:type="dxa"/>
            <w:gridSpan w:val="2"/>
            <w:vAlign w:val="bottom"/>
          </w:tcPr>
          <w:p w:rsidR="00771EAD" w:rsidRPr="00A80E98" w:rsidRDefault="00771EAD" w:rsidP="00771EAD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г.Новокубанск</w:t>
            </w:r>
          </w:p>
        </w:tc>
      </w:tr>
    </w:tbl>
    <w:p w:rsidR="002E55E5" w:rsidRPr="00057109" w:rsidRDefault="002E55E5" w:rsidP="007E0DAA">
      <w:pPr>
        <w:pStyle w:val="10"/>
        <w:rPr>
          <w:rFonts w:ascii="Times New Roman" w:hAnsi="Times New Roman"/>
          <w:b/>
          <w:sz w:val="24"/>
        </w:rPr>
      </w:pPr>
    </w:p>
    <w:p w:rsidR="003A71DE" w:rsidRPr="00057109" w:rsidRDefault="003A71DE" w:rsidP="007E0DAA">
      <w:pPr>
        <w:pStyle w:val="10"/>
        <w:rPr>
          <w:rFonts w:ascii="Times New Roman" w:hAnsi="Times New Roman"/>
          <w:b/>
          <w:sz w:val="24"/>
        </w:rPr>
      </w:pPr>
    </w:p>
    <w:p w:rsidR="00942F3A" w:rsidRPr="00942F3A" w:rsidRDefault="00942F3A" w:rsidP="00942F3A">
      <w:pPr>
        <w:jc w:val="center"/>
        <w:rPr>
          <w:b/>
          <w:sz w:val="28"/>
          <w:szCs w:val="28"/>
        </w:rPr>
      </w:pPr>
      <w:r w:rsidRPr="00942F3A">
        <w:rPr>
          <w:b/>
          <w:color w:val="000000"/>
          <w:sz w:val="28"/>
          <w:szCs w:val="28"/>
        </w:rPr>
        <w:t xml:space="preserve">О муниципальной службе </w:t>
      </w:r>
      <w:proofErr w:type="gramStart"/>
      <w:r w:rsidRPr="00942F3A">
        <w:rPr>
          <w:b/>
          <w:color w:val="000000"/>
          <w:sz w:val="28"/>
          <w:szCs w:val="28"/>
        </w:rPr>
        <w:t>в</w:t>
      </w:r>
      <w:proofErr w:type="gramEnd"/>
      <w:r w:rsidR="00644BDA">
        <w:rPr>
          <w:b/>
          <w:color w:val="000000"/>
          <w:sz w:val="28"/>
          <w:szCs w:val="28"/>
        </w:rPr>
        <w:t xml:space="preserve"> </w:t>
      </w:r>
      <w:proofErr w:type="gramStart"/>
      <w:r w:rsidRPr="00942F3A">
        <w:rPr>
          <w:b/>
          <w:color w:val="000000"/>
          <w:sz w:val="28"/>
          <w:szCs w:val="28"/>
        </w:rPr>
        <w:t>Новокубанском</w:t>
      </w:r>
      <w:proofErr w:type="gramEnd"/>
      <w:r w:rsidRPr="00942F3A">
        <w:rPr>
          <w:b/>
          <w:color w:val="000000"/>
          <w:sz w:val="28"/>
          <w:szCs w:val="28"/>
        </w:rPr>
        <w:t xml:space="preserve"> городском поселении Новокубанского района</w:t>
      </w:r>
    </w:p>
    <w:p w:rsidR="00942F3A" w:rsidRDefault="00942F3A" w:rsidP="00942F3A">
      <w:pPr>
        <w:shd w:val="clear" w:color="auto" w:fill="FFFFFF"/>
        <w:ind w:firstLine="567"/>
        <w:rPr>
          <w:b/>
          <w:color w:val="000000"/>
          <w:sz w:val="28"/>
          <w:szCs w:val="28"/>
        </w:rPr>
      </w:pPr>
    </w:p>
    <w:p w:rsidR="003A71DE" w:rsidRPr="00942F3A" w:rsidRDefault="003A71DE" w:rsidP="00942F3A">
      <w:pPr>
        <w:shd w:val="clear" w:color="auto" w:fill="FFFFFF"/>
        <w:ind w:firstLine="567"/>
        <w:rPr>
          <w:b/>
          <w:color w:val="000000"/>
          <w:sz w:val="28"/>
          <w:szCs w:val="28"/>
        </w:rPr>
      </w:pPr>
    </w:p>
    <w:p w:rsidR="00942F3A" w:rsidRPr="00942F3A" w:rsidRDefault="00942F3A" w:rsidP="00942F3A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942F3A">
        <w:rPr>
          <w:color w:val="000000"/>
          <w:sz w:val="28"/>
          <w:szCs w:val="28"/>
        </w:rPr>
        <w:t xml:space="preserve">В соответствии </w:t>
      </w:r>
      <w:r w:rsidR="00B72FC9">
        <w:rPr>
          <w:color w:val="000000"/>
          <w:sz w:val="28"/>
          <w:szCs w:val="28"/>
        </w:rPr>
        <w:t xml:space="preserve">с Федеральным законом от 14 марта </w:t>
      </w:r>
      <w:r w:rsidR="00B72FC9" w:rsidRPr="00B72FC9">
        <w:rPr>
          <w:color w:val="000000"/>
          <w:sz w:val="28"/>
          <w:szCs w:val="28"/>
        </w:rPr>
        <w:t>2022</w:t>
      </w:r>
      <w:r w:rsidR="00B72FC9">
        <w:rPr>
          <w:color w:val="000000"/>
          <w:sz w:val="28"/>
          <w:szCs w:val="28"/>
        </w:rPr>
        <w:t xml:space="preserve"> года</w:t>
      </w:r>
      <w:r w:rsidR="00B72FC9" w:rsidRPr="00B72FC9">
        <w:rPr>
          <w:color w:val="000000"/>
          <w:sz w:val="28"/>
          <w:szCs w:val="28"/>
        </w:rPr>
        <w:t xml:space="preserve"> № 60-ФЗ «О внесении изменений в отдельные законодательные акты Российской Федерации»</w:t>
      </w:r>
      <w:r w:rsidR="00B72FC9">
        <w:rPr>
          <w:color w:val="000000"/>
          <w:sz w:val="28"/>
          <w:szCs w:val="28"/>
        </w:rPr>
        <w:t xml:space="preserve">, </w:t>
      </w:r>
      <w:r w:rsidRPr="00942F3A">
        <w:rPr>
          <w:color w:val="000000"/>
          <w:sz w:val="28"/>
          <w:szCs w:val="28"/>
        </w:rPr>
        <w:t xml:space="preserve">изменениями в Федеральном законе от 02 марта 2007 года </w:t>
      </w:r>
      <w:r w:rsidR="00057109">
        <w:rPr>
          <w:color w:val="000000"/>
          <w:sz w:val="28"/>
          <w:szCs w:val="28"/>
        </w:rPr>
        <w:t xml:space="preserve">                           </w:t>
      </w:r>
      <w:r w:rsidRPr="00942F3A">
        <w:rPr>
          <w:color w:val="000000"/>
          <w:sz w:val="28"/>
          <w:szCs w:val="28"/>
        </w:rPr>
        <w:t xml:space="preserve">№ 25-ФЗ «О муниципальной </w:t>
      </w:r>
      <w:r w:rsidR="00B72FC9">
        <w:rPr>
          <w:color w:val="000000"/>
          <w:sz w:val="28"/>
          <w:szCs w:val="28"/>
        </w:rPr>
        <w:t>службе в Российской Федерации»,</w:t>
      </w:r>
      <w:r w:rsidR="00057109">
        <w:rPr>
          <w:color w:val="000000"/>
          <w:sz w:val="28"/>
          <w:szCs w:val="28"/>
        </w:rPr>
        <w:t xml:space="preserve"> </w:t>
      </w:r>
      <w:r w:rsidR="00B72FC9" w:rsidRPr="00962B93">
        <w:rPr>
          <w:rFonts w:cs="Arial"/>
          <w:sz w:val="28"/>
          <w:szCs w:val="28"/>
        </w:rPr>
        <w:t>Законом Краснодарского края от 8 июня 2007 года № 1244</w:t>
      </w:r>
      <w:r w:rsidR="00B72FC9" w:rsidRPr="00962B93">
        <w:rPr>
          <w:rFonts w:cs="Arial"/>
          <w:sz w:val="28"/>
          <w:szCs w:val="28"/>
        </w:rPr>
        <w:noBreakHyphen/>
        <w:t>КЗ «О муниципальной службе в Краснодарском крае»</w:t>
      </w:r>
      <w:r w:rsidR="00B72FC9">
        <w:rPr>
          <w:rFonts w:cs="Arial"/>
          <w:sz w:val="28"/>
          <w:szCs w:val="28"/>
        </w:rPr>
        <w:t xml:space="preserve">, </w:t>
      </w:r>
      <w:r w:rsidRPr="00942F3A">
        <w:rPr>
          <w:color w:val="000000"/>
          <w:sz w:val="28"/>
          <w:szCs w:val="28"/>
        </w:rPr>
        <w:t xml:space="preserve">на основании протеста прокурора Новокубанского </w:t>
      </w:r>
      <w:r w:rsidR="00B72FC9">
        <w:rPr>
          <w:color w:val="000000"/>
          <w:sz w:val="28"/>
          <w:szCs w:val="28"/>
        </w:rPr>
        <w:t>района от 26 декабря</w:t>
      </w:r>
      <w:proofErr w:type="gramEnd"/>
      <w:r w:rsidR="00B72FC9">
        <w:rPr>
          <w:color w:val="000000"/>
          <w:sz w:val="28"/>
          <w:szCs w:val="28"/>
        </w:rPr>
        <w:t xml:space="preserve"> 2022 года                                                                   </w:t>
      </w:r>
      <w:r w:rsidRPr="00942F3A">
        <w:rPr>
          <w:color w:val="000000"/>
          <w:sz w:val="28"/>
          <w:szCs w:val="28"/>
        </w:rPr>
        <w:t xml:space="preserve">№ 07-02-2022/5124-22-20030038, </w:t>
      </w:r>
      <w:r w:rsidR="003A71DE">
        <w:rPr>
          <w:color w:val="000000"/>
          <w:sz w:val="28"/>
          <w:szCs w:val="28"/>
        </w:rPr>
        <w:t>информационного письма от 20 января</w:t>
      </w:r>
      <w:r w:rsidR="00057109">
        <w:rPr>
          <w:color w:val="000000"/>
          <w:sz w:val="28"/>
          <w:szCs w:val="28"/>
        </w:rPr>
        <w:t xml:space="preserve">                     </w:t>
      </w:r>
      <w:r w:rsidR="003A71DE">
        <w:rPr>
          <w:color w:val="000000"/>
          <w:sz w:val="28"/>
          <w:szCs w:val="28"/>
        </w:rPr>
        <w:t xml:space="preserve">2023 года № 7-32-2023/201 -23-20030038, Совет Новокубанского городского поселения Новокубанского района </w:t>
      </w:r>
      <w:r w:rsidRPr="00942F3A">
        <w:rPr>
          <w:color w:val="000000"/>
          <w:sz w:val="28"/>
          <w:szCs w:val="28"/>
        </w:rPr>
        <w:t>решил:</w:t>
      </w:r>
    </w:p>
    <w:p w:rsidR="003A71DE" w:rsidRPr="00962B93" w:rsidRDefault="003A71DE" w:rsidP="003A71DE">
      <w:pPr>
        <w:ind w:firstLine="709"/>
        <w:jc w:val="both"/>
        <w:rPr>
          <w:rFonts w:cs="Arial"/>
          <w:sz w:val="28"/>
          <w:szCs w:val="28"/>
        </w:rPr>
      </w:pPr>
      <w:r w:rsidRPr="00962B93">
        <w:rPr>
          <w:rFonts w:cs="Arial"/>
          <w:sz w:val="28"/>
          <w:szCs w:val="28"/>
        </w:rPr>
        <w:t xml:space="preserve">1. Утвердить Положение о муниципальной службе </w:t>
      </w:r>
      <w:proofErr w:type="gramStart"/>
      <w:r w:rsidRPr="00962B93">
        <w:rPr>
          <w:rFonts w:cs="Arial"/>
          <w:sz w:val="28"/>
          <w:szCs w:val="28"/>
        </w:rPr>
        <w:t>в</w:t>
      </w:r>
      <w:proofErr w:type="gramEnd"/>
      <w:r w:rsidR="00BC71E9">
        <w:rPr>
          <w:rFonts w:cs="Arial"/>
          <w:sz w:val="28"/>
          <w:szCs w:val="28"/>
        </w:rPr>
        <w:t xml:space="preserve"> </w:t>
      </w:r>
      <w:proofErr w:type="gramStart"/>
      <w:r>
        <w:rPr>
          <w:rFonts w:cs="Arial"/>
          <w:sz w:val="28"/>
          <w:szCs w:val="28"/>
        </w:rPr>
        <w:t>Новокубанском</w:t>
      </w:r>
      <w:proofErr w:type="gramEnd"/>
      <w:r>
        <w:rPr>
          <w:rFonts w:cs="Arial"/>
          <w:sz w:val="28"/>
          <w:szCs w:val="28"/>
        </w:rPr>
        <w:t xml:space="preserve"> городском поселении</w:t>
      </w:r>
      <w:r w:rsidRPr="00962B93">
        <w:rPr>
          <w:rFonts w:cs="Arial"/>
          <w:sz w:val="28"/>
          <w:szCs w:val="28"/>
        </w:rPr>
        <w:t xml:space="preserve"> Новокубанск</w:t>
      </w:r>
      <w:r>
        <w:rPr>
          <w:rFonts w:cs="Arial"/>
          <w:sz w:val="28"/>
          <w:szCs w:val="28"/>
        </w:rPr>
        <w:t>ого</w:t>
      </w:r>
      <w:r w:rsidRPr="00962B93">
        <w:rPr>
          <w:rFonts w:cs="Arial"/>
          <w:sz w:val="28"/>
          <w:szCs w:val="28"/>
        </w:rPr>
        <w:t xml:space="preserve"> район</w:t>
      </w:r>
      <w:r>
        <w:rPr>
          <w:rFonts w:cs="Arial"/>
          <w:sz w:val="28"/>
          <w:szCs w:val="28"/>
        </w:rPr>
        <w:t>а</w:t>
      </w:r>
      <w:r w:rsidRPr="00962B93">
        <w:rPr>
          <w:rFonts w:cs="Arial"/>
          <w:sz w:val="28"/>
          <w:szCs w:val="28"/>
        </w:rPr>
        <w:t xml:space="preserve"> согласно приложению</w:t>
      </w:r>
      <w:r>
        <w:rPr>
          <w:rFonts w:cs="Arial"/>
          <w:sz w:val="28"/>
          <w:szCs w:val="28"/>
        </w:rPr>
        <w:t xml:space="preserve"> </w:t>
      </w:r>
      <w:r w:rsidR="00057109">
        <w:rPr>
          <w:rFonts w:cs="Arial"/>
          <w:sz w:val="28"/>
          <w:szCs w:val="28"/>
        </w:rPr>
        <w:t xml:space="preserve">                               </w:t>
      </w:r>
      <w:r>
        <w:rPr>
          <w:rFonts w:cs="Arial"/>
          <w:sz w:val="28"/>
          <w:szCs w:val="28"/>
        </w:rPr>
        <w:t>к настоящему решению</w:t>
      </w:r>
      <w:r w:rsidRPr="00962B93">
        <w:rPr>
          <w:rFonts w:cs="Arial"/>
          <w:sz w:val="28"/>
          <w:szCs w:val="28"/>
        </w:rPr>
        <w:t>.</w:t>
      </w:r>
    </w:p>
    <w:p w:rsidR="003A71DE" w:rsidRPr="00962B93" w:rsidRDefault="003A71DE" w:rsidP="003A71DE">
      <w:pPr>
        <w:ind w:firstLine="709"/>
        <w:jc w:val="both"/>
        <w:rPr>
          <w:rFonts w:cs="Arial"/>
          <w:sz w:val="28"/>
          <w:szCs w:val="28"/>
        </w:rPr>
      </w:pPr>
      <w:r w:rsidRPr="00962B93">
        <w:rPr>
          <w:rFonts w:cs="Arial"/>
          <w:sz w:val="28"/>
          <w:szCs w:val="28"/>
        </w:rPr>
        <w:t>2. Признать утратившими силу:</w:t>
      </w:r>
    </w:p>
    <w:p w:rsidR="00753598" w:rsidRDefault="003A71DE" w:rsidP="003A71DE">
      <w:pPr>
        <w:ind w:firstLine="709"/>
        <w:jc w:val="both"/>
        <w:rPr>
          <w:rFonts w:cs="Arial"/>
          <w:sz w:val="28"/>
          <w:szCs w:val="28"/>
        </w:rPr>
      </w:pPr>
      <w:r w:rsidRPr="00962B93">
        <w:rPr>
          <w:rFonts w:cs="Arial"/>
          <w:sz w:val="28"/>
          <w:szCs w:val="28"/>
        </w:rPr>
        <w:t xml:space="preserve">1) решение Совета </w:t>
      </w:r>
      <w:r>
        <w:rPr>
          <w:rFonts w:cs="Arial"/>
          <w:sz w:val="28"/>
          <w:szCs w:val="28"/>
        </w:rPr>
        <w:t>Новокубанского городского поселения</w:t>
      </w:r>
      <w:r w:rsidRPr="00962B93">
        <w:rPr>
          <w:rFonts w:cs="Arial"/>
          <w:sz w:val="28"/>
          <w:szCs w:val="28"/>
        </w:rPr>
        <w:t xml:space="preserve"> Новокубанск</w:t>
      </w:r>
      <w:r>
        <w:rPr>
          <w:rFonts w:cs="Arial"/>
          <w:sz w:val="28"/>
          <w:szCs w:val="28"/>
        </w:rPr>
        <w:t xml:space="preserve">ого </w:t>
      </w:r>
      <w:r w:rsidRPr="00962B93">
        <w:rPr>
          <w:rFonts w:cs="Arial"/>
          <w:sz w:val="28"/>
          <w:szCs w:val="28"/>
        </w:rPr>
        <w:t>район</w:t>
      </w:r>
      <w:r>
        <w:rPr>
          <w:rFonts w:cs="Arial"/>
          <w:sz w:val="28"/>
          <w:szCs w:val="28"/>
        </w:rPr>
        <w:t>а</w:t>
      </w:r>
      <w:r w:rsidRPr="00962B93">
        <w:rPr>
          <w:rFonts w:cs="Arial"/>
          <w:sz w:val="28"/>
          <w:szCs w:val="28"/>
        </w:rPr>
        <w:t xml:space="preserve"> от </w:t>
      </w:r>
      <w:r>
        <w:rPr>
          <w:rFonts w:cs="Arial"/>
          <w:sz w:val="28"/>
          <w:szCs w:val="28"/>
        </w:rPr>
        <w:t>21 мая 2021</w:t>
      </w:r>
      <w:r w:rsidRPr="00962B93">
        <w:rPr>
          <w:rFonts w:cs="Arial"/>
          <w:sz w:val="28"/>
          <w:szCs w:val="28"/>
        </w:rPr>
        <w:t xml:space="preserve"> года № </w:t>
      </w:r>
      <w:r>
        <w:rPr>
          <w:rFonts w:cs="Arial"/>
          <w:sz w:val="28"/>
          <w:szCs w:val="28"/>
        </w:rPr>
        <w:t>245</w:t>
      </w:r>
      <w:r w:rsidRPr="00962B93">
        <w:rPr>
          <w:rFonts w:cs="Arial"/>
          <w:sz w:val="28"/>
          <w:szCs w:val="28"/>
        </w:rPr>
        <w:t xml:space="preserve"> «О муниципальной службе </w:t>
      </w:r>
      <w:r w:rsidR="00614449">
        <w:rPr>
          <w:rFonts w:cs="Arial"/>
          <w:sz w:val="28"/>
          <w:szCs w:val="28"/>
        </w:rPr>
        <w:t xml:space="preserve">                       </w:t>
      </w:r>
      <w:proofErr w:type="gramStart"/>
      <w:r w:rsidRPr="00962B93">
        <w:rPr>
          <w:rFonts w:cs="Arial"/>
          <w:sz w:val="28"/>
          <w:szCs w:val="28"/>
        </w:rPr>
        <w:t>в</w:t>
      </w:r>
      <w:proofErr w:type="gramEnd"/>
      <w:r w:rsidR="00614449">
        <w:rPr>
          <w:rFonts w:cs="Arial"/>
          <w:sz w:val="28"/>
          <w:szCs w:val="28"/>
        </w:rPr>
        <w:t xml:space="preserve"> </w:t>
      </w:r>
      <w:proofErr w:type="gramStart"/>
      <w:r>
        <w:rPr>
          <w:rFonts w:cs="Arial"/>
          <w:sz w:val="28"/>
          <w:szCs w:val="28"/>
        </w:rPr>
        <w:t>Новокубанском</w:t>
      </w:r>
      <w:proofErr w:type="gramEnd"/>
      <w:r>
        <w:rPr>
          <w:rFonts w:cs="Arial"/>
          <w:sz w:val="28"/>
          <w:szCs w:val="28"/>
        </w:rPr>
        <w:t xml:space="preserve"> городском поселении</w:t>
      </w:r>
      <w:r w:rsidRPr="00962B93">
        <w:rPr>
          <w:rFonts w:cs="Arial"/>
          <w:sz w:val="28"/>
          <w:szCs w:val="28"/>
        </w:rPr>
        <w:t xml:space="preserve"> Новокубанск</w:t>
      </w:r>
      <w:r>
        <w:rPr>
          <w:rFonts w:cs="Arial"/>
          <w:sz w:val="28"/>
          <w:szCs w:val="28"/>
        </w:rPr>
        <w:t>ого</w:t>
      </w:r>
      <w:r w:rsidRPr="00962B93">
        <w:rPr>
          <w:rFonts w:cs="Arial"/>
          <w:sz w:val="28"/>
          <w:szCs w:val="28"/>
        </w:rPr>
        <w:t xml:space="preserve"> район</w:t>
      </w:r>
      <w:r>
        <w:rPr>
          <w:rFonts w:cs="Arial"/>
          <w:sz w:val="28"/>
          <w:szCs w:val="28"/>
        </w:rPr>
        <w:t>а</w:t>
      </w:r>
      <w:r w:rsidRPr="00962B93">
        <w:rPr>
          <w:rFonts w:cs="Arial"/>
          <w:sz w:val="28"/>
          <w:szCs w:val="28"/>
        </w:rPr>
        <w:t>»</w:t>
      </w:r>
      <w:r>
        <w:rPr>
          <w:rFonts w:cs="Arial"/>
          <w:sz w:val="28"/>
          <w:szCs w:val="28"/>
        </w:rPr>
        <w:t>;</w:t>
      </w:r>
    </w:p>
    <w:p w:rsidR="003A71DE" w:rsidRDefault="003A71DE" w:rsidP="003A71DE">
      <w:pPr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2) </w:t>
      </w:r>
      <w:r w:rsidRPr="00962B93">
        <w:rPr>
          <w:rFonts w:cs="Arial"/>
          <w:sz w:val="28"/>
          <w:szCs w:val="28"/>
        </w:rPr>
        <w:t xml:space="preserve">решение Совета </w:t>
      </w:r>
      <w:r>
        <w:rPr>
          <w:rFonts w:cs="Arial"/>
          <w:sz w:val="28"/>
          <w:szCs w:val="28"/>
        </w:rPr>
        <w:t>Новокубанского городского поселения</w:t>
      </w:r>
      <w:r w:rsidRPr="00962B93">
        <w:rPr>
          <w:rFonts w:cs="Arial"/>
          <w:sz w:val="28"/>
          <w:szCs w:val="28"/>
        </w:rPr>
        <w:t xml:space="preserve"> Новокубанск</w:t>
      </w:r>
      <w:r>
        <w:rPr>
          <w:rFonts w:cs="Arial"/>
          <w:sz w:val="28"/>
          <w:szCs w:val="28"/>
        </w:rPr>
        <w:t xml:space="preserve">ого </w:t>
      </w:r>
      <w:r w:rsidRPr="00962B93">
        <w:rPr>
          <w:rFonts w:cs="Arial"/>
          <w:sz w:val="28"/>
          <w:szCs w:val="28"/>
        </w:rPr>
        <w:t>район</w:t>
      </w:r>
      <w:r>
        <w:rPr>
          <w:rFonts w:cs="Arial"/>
          <w:sz w:val="28"/>
          <w:szCs w:val="28"/>
        </w:rPr>
        <w:t>а</w:t>
      </w:r>
      <w:r w:rsidRPr="00962B93">
        <w:rPr>
          <w:rFonts w:cs="Arial"/>
          <w:sz w:val="28"/>
          <w:szCs w:val="28"/>
        </w:rPr>
        <w:t xml:space="preserve"> от </w:t>
      </w:r>
      <w:r>
        <w:rPr>
          <w:rFonts w:cs="Arial"/>
          <w:sz w:val="28"/>
          <w:szCs w:val="28"/>
        </w:rPr>
        <w:t>24 сентября 2021</w:t>
      </w:r>
      <w:r w:rsidRPr="00962B93">
        <w:rPr>
          <w:rFonts w:cs="Arial"/>
          <w:sz w:val="28"/>
          <w:szCs w:val="28"/>
        </w:rPr>
        <w:t xml:space="preserve"> года № </w:t>
      </w:r>
      <w:r>
        <w:rPr>
          <w:rFonts w:cs="Arial"/>
          <w:sz w:val="28"/>
          <w:szCs w:val="28"/>
        </w:rPr>
        <w:t>279</w:t>
      </w:r>
      <w:r w:rsidRPr="00962B93">
        <w:rPr>
          <w:rFonts w:cs="Arial"/>
          <w:sz w:val="28"/>
          <w:szCs w:val="28"/>
        </w:rPr>
        <w:t xml:space="preserve"> «О внесении изменений в решение Совета </w:t>
      </w:r>
      <w:r>
        <w:rPr>
          <w:rFonts w:cs="Arial"/>
          <w:sz w:val="28"/>
          <w:szCs w:val="28"/>
        </w:rPr>
        <w:t xml:space="preserve">Новокубанского городского поселения Новокубанского района </w:t>
      </w:r>
      <w:r w:rsidRPr="00962B93">
        <w:rPr>
          <w:rFonts w:cs="Arial"/>
          <w:sz w:val="28"/>
          <w:szCs w:val="28"/>
        </w:rPr>
        <w:t xml:space="preserve">от </w:t>
      </w:r>
      <w:r>
        <w:rPr>
          <w:rFonts w:cs="Arial"/>
          <w:sz w:val="28"/>
          <w:szCs w:val="28"/>
        </w:rPr>
        <w:t>21 мая 2021</w:t>
      </w:r>
      <w:r w:rsidRPr="00962B93">
        <w:rPr>
          <w:rFonts w:cs="Arial"/>
          <w:sz w:val="28"/>
          <w:szCs w:val="28"/>
        </w:rPr>
        <w:t xml:space="preserve"> года № </w:t>
      </w:r>
      <w:r>
        <w:rPr>
          <w:rFonts w:cs="Arial"/>
          <w:sz w:val="28"/>
          <w:szCs w:val="28"/>
        </w:rPr>
        <w:t>245</w:t>
      </w:r>
      <w:r w:rsidR="00614449">
        <w:rPr>
          <w:rFonts w:cs="Arial"/>
          <w:sz w:val="28"/>
          <w:szCs w:val="28"/>
        </w:rPr>
        <w:t xml:space="preserve"> </w:t>
      </w:r>
      <w:r w:rsidRPr="00962B93">
        <w:rPr>
          <w:rFonts w:cs="Arial"/>
          <w:sz w:val="28"/>
          <w:szCs w:val="28"/>
        </w:rPr>
        <w:t xml:space="preserve">«О муниципальной службе </w:t>
      </w:r>
      <w:r w:rsidR="00614449">
        <w:rPr>
          <w:rFonts w:cs="Arial"/>
          <w:sz w:val="28"/>
          <w:szCs w:val="28"/>
        </w:rPr>
        <w:t xml:space="preserve">                   </w:t>
      </w:r>
      <w:proofErr w:type="gramStart"/>
      <w:r w:rsidRPr="00962B93">
        <w:rPr>
          <w:rFonts w:cs="Arial"/>
          <w:sz w:val="28"/>
          <w:szCs w:val="28"/>
        </w:rPr>
        <w:t>в</w:t>
      </w:r>
      <w:proofErr w:type="gramEnd"/>
      <w:r w:rsidR="00614449">
        <w:rPr>
          <w:rFonts w:cs="Arial"/>
          <w:sz w:val="28"/>
          <w:szCs w:val="28"/>
        </w:rPr>
        <w:t xml:space="preserve"> </w:t>
      </w:r>
      <w:proofErr w:type="gramStart"/>
      <w:r>
        <w:rPr>
          <w:rFonts w:cs="Arial"/>
          <w:sz w:val="28"/>
          <w:szCs w:val="28"/>
        </w:rPr>
        <w:t>Новокубанском</w:t>
      </w:r>
      <w:proofErr w:type="gramEnd"/>
      <w:r>
        <w:rPr>
          <w:rFonts w:cs="Arial"/>
          <w:sz w:val="28"/>
          <w:szCs w:val="28"/>
        </w:rPr>
        <w:t xml:space="preserve"> городском поселении</w:t>
      </w:r>
      <w:r w:rsidRPr="00962B93">
        <w:rPr>
          <w:rFonts w:cs="Arial"/>
          <w:sz w:val="28"/>
          <w:szCs w:val="28"/>
        </w:rPr>
        <w:t xml:space="preserve"> Новокубанск</w:t>
      </w:r>
      <w:r>
        <w:rPr>
          <w:rFonts w:cs="Arial"/>
          <w:sz w:val="28"/>
          <w:szCs w:val="28"/>
        </w:rPr>
        <w:t>ого</w:t>
      </w:r>
      <w:r w:rsidRPr="00962B93">
        <w:rPr>
          <w:rFonts w:cs="Arial"/>
          <w:sz w:val="28"/>
          <w:szCs w:val="28"/>
        </w:rPr>
        <w:t xml:space="preserve"> район</w:t>
      </w:r>
      <w:r>
        <w:rPr>
          <w:rFonts w:cs="Arial"/>
          <w:sz w:val="28"/>
          <w:szCs w:val="28"/>
        </w:rPr>
        <w:t>а</w:t>
      </w:r>
      <w:r w:rsidRPr="00962B93">
        <w:rPr>
          <w:rFonts w:cs="Arial"/>
          <w:sz w:val="28"/>
          <w:szCs w:val="28"/>
        </w:rPr>
        <w:t>»</w:t>
      </w:r>
      <w:r>
        <w:rPr>
          <w:rFonts w:cs="Arial"/>
          <w:sz w:val="28"/>
          <w:szCs w:val="28"/>
        </w:rPr>
        <w:t>.</w:t>
      </w:r>
    </w:p>
    <w:p w:rsidR="00942F3A" w:rsidRPr="00942F3A" w:rsidRDefault="00942F3A" w:rsidP="00942F3A">
      <w:pPr>
        <w:shd w:val="clear" w:color="auto" w:fill="FFFFFF"/>
        <w:tabs>
          <w:tab w:val="left" w:pos="1134"/>
        </w:tabs>
        <w:spacing w:line="216" w:lineRule="auto"/>
        <w:ind w:firstLine="709"/>
        <w:jc w:val="both"/>
        <w:rPr>
          <w:color w:val="000000"/>
          <w:sz w:val="28"/>
          <w:szCs w:val="28"/>
          <w:lang w:eastAsia="zh-CN"/>
        </w:rPr>
      </w:pPr>
      <w:r w:rsidRPr="00942F3A">
        <w:rPr>
          <w:color w:val="000000"/>
          <w:sz w:val="28"/>
          <w:szCs w:val="28"/>
        </w:rPr>
        <w:t xml:space="preserve">3. </w:t>
      </w:r>
      <w:proofErr w:type="gramStart"/>
      <w:r w:rsidRPr="00942F3A">
        <w:rPr>
          <w:sz w:val="28"/>
          <w:szCs w:val="28"/>
        </w:rPr>
        <w:t>Контроль за</w:t>
      </w:r>
      <w:proofErr w:type="gramEnd"/>
      <w:r w:rsidRPr="00942F3A">
        <w:rPr>
          <w:sz w:val="28"/>
          <w:szCs w:val="28"/>
        </w:rPr>
        <w:t xml:space="preserve"> исполнением настоящего решения возложить на комитет Совета Новокубанского городского поселения Новокубанского района </w:t>
      </w:r>
      <w:r w:rsidR="00057109">
        <w:rPr>
          <w:sz w:val="28"/>
          <w:szCs w:val="28"/>
        </w:rPr>
        <w:t xml:space="preserve">                            </w:t>
      </w:r>
      <w:r w:rsidRPr="00942F3A">
        <w:rPr>
          <w:sz w:val="28"/>
          <w:szCs w:val="28"/>
        </w:rPr>
        <w:t>по нормотворчеству и контролю за выполнением органами и должностными лицами Новокубанского городского поселения Новокубанского района полномочий по решению вопросов местного значения (</w:t>
      </w:r>
      <w:proofErr w:type="spellStart"/>
      <w:r w:rsidRPr="00942F3A">
        <w:rPr>
          <w:sz w:val="28"/>
          <w:szCs w:val="28"/>
        </w:rPr>
        <w:t>Вильготский</w:t>
      </w:r>
      <w:proofErr w:type="spellEnd"/>
      <w:r w:rsidRPr="00942F3A">
        <w:rPr>
          <w:sz w:val="28"/>
          <w:szCs w:val="28"/>
        </w:rPr>
        <w:t>).</w:t>
      </w:r>
    </w:p>
    <w:p w:rsidR="00942F3A" w:rsidRPr="00942F3A" w:rsidRDefault="00942F3A" w:rsidP="00942F3A">
      <w:pPr>
        <w:ind w:firstLine="709"/>
        <w:jc w:val="both"/>
        <w:rPr>
          <w:color w:val="000000"/>
          <w:sz w:val="28"/>
          <w:szCs w:val="28"/>
        </w:rPr>
      </w:pPr>
      <w:r w:rsidRPr="00942F3A">
        <w:rPr>
          <w:sz w:val="28"/>
          <w:szCs w:val="28"/>
        </w:rPr>
        <w:t>4. </w:t>
      </w:r>
      <w:r w:rsidRPr="00942F3A">
        <w:rPr>
          <w:color w:val="000000"/>
          <w:sz w:val="28"/>
          <w:szCs w:val="28"/>
        </w:rPr>
        <w:t xml:space="preserve">Настоящее решение вступает в силу со дня его официального опубликования (обнародования) в информационном бюллетене «Вестник Новокубанского городского поселения Новокубанского района» и подлежит </w:t>
      </w:r>
      <w:r w:rsidRPr="00942F3A">
        <w:rPr>
          <w:color w:val="000000"/>
          <w:sz w:val="28"/>
          <w:szCs w:val="28"/>
        </w:rPr>
        <w:lastRenderedPageBreak/>
        <w:t>размещению на официальном сайте администрации Новокубанского городского поселения Новокубанского района.</w:t>
      </w:r>
    </w:p>
    <w:p w:rsidR="00326C6D" w:rsidRDefault="00326C6D" w:rsidP="007E0DAA">
      <w:pPr>
        <w:pStyle w:val="10"/>
        <w:jc w:val="both"/>
        <w:rPr>
          <w:rFonts w:ascii="Times New Roman" w:hAnsi="Times New Roman"/>
          <w:sz w:val="28"/>
        </w:rPr>
      </w:pPr>
    </w:p>
    <w:p w:rsidR="003A71DE" w:rsidRDefault="003A71DE" w:rsidP="007E0DAA">
      <w:pPr>
        <w:pStyle w:val="10"/>
        <w:jc w:val="both"/>
        <w:rPr>
          <w:rFonts w:ascii="Times New Roman" w:hAnsi="Times New Roman"/>
          <w:sz w:val="28"/>
        </w:rPr>
      </w:pPr>
    </w:p>
    <w:p w:rsidR="00132DF5" w:rsidRDefault="002E55E5" w:rsidP="002E55E5">
      <w:pPr>
        <w:pStyle w:val="1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 Новокубанского городского                 Председатель Совета</w:t>
      </w:r>
    </w:p>
    <w:p w:rsidR="002E55E5" w:rsidRDefault="002E55E5" w:rsidP="002E55E5">
      <w:pPr>
        <w:pStyle w:val="1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Поселения Новокубанского района               Новокубанского городского </w:t>
      </w:r>
    </w:p>
    <w:p w:rsidR="002E55E5" w:rsidRDefault="002E55E5" w:rsidP="002E55E5">
      <w:pPr>
        <w:pStyle w:val="1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поселения Новокубанского района</w:t>
      </w:r>
    </w:p>
    <w:p w:rsidR="007E0DAA" w:rsidRDefault="002E55E5" w:rsidP="007E0DAA">
      <w:pPr>
        <w:pStyle w:val="1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__________________П.В. Манаков                ________________Е.В. Головченко</w:t>
      </w:r>
    </w:p>
    <w:p w:rsidR="00807A29" w:rsidRDefault="00807A29" w:rsidP="007E0DAA">
      <w:pPr>
        <w:pStyle w:val="10"/>
        <w:rPr>
          <w:rFonts w:ascii="Times New Roman" w:hAnsi="Times New Roman"/>
          <w:sz w:val="28"/>
        </w:rPr>
      </w:pPr>
    </w:p>
    <w:p w:rsidR="00807A29" w:rsidRDefault="00807A29" w:rsidP="007E0DAA">
      <w:pPr>
        <w:pStyle w:val="10"/>
        <w:rPr>
          <w:rFonts w:ascii="Times New Roman" w:hAnsi="Times New Roman"/>
          <w:sz w:val="28"/>
        </w:rPr>
      </w:pPr>
    </w:p>
    <w:p w:rsidR="00753598" w:rsidRDefault="00753598" w:rsidP="007E0DAA">
      <w:pPr>
        <w:pStyle w:val="10"/>
        <w:rPr>
          <w:rFonts w:ascii="Times New Roman" w:hAnsi="Times New Roman"/>
          <w:sz w:val="28"/>
        </w:rPr>
      </w:pPr>
    </w:p>
    <w:p w:rsidR="00753598" w:rsidRDefault="00753598" w:rsidP="007E0DAA">
      <w:pPr>
        <w:pStyle w:val="10"/>
        <w:rPr>
          <w:rFonts w:ascii="Times New Roman" w:hAnsi="Times New Roman"/>
          <w:sz w:val="28"/>
        </w:rPr>
      </w:pPr>
    </w:p>
    <w:p w:rsidR="00753598" w:rsidRDefault="00753598" w:rsidP="007E0DAA">
      <w:pPr>
        <w:pStyle w:val="10"/>
        <w:rPr>
          <w:rFonts w:ascii="Times New Roman" w:hAnsi="Times New Roman"/>
          <w:sz w:val="28"/>
        </w:rPr>
      </w:pPr>
    </w:p>
    <w:p w:rsidR="00753598" w:rsidRDefault="00753598" w:rsidP="007E0DAA">
      <w:pPr>
        <w:pStyle w:val="10"/>
        <w:rPr>
          <w:rFonts w:ascii="Times New Roman" w:hAnsi="Times New Roman"/>
          <w:sz w:val="28"/>
        </w:rPr>
      </w:pPr>
    </w:p>
    <w:p w:rsidR="00753598" w:rsidRDefault="00753598" w:rsidP="007E0DAA">
      <w:pPr>
        <w:pStyle w:val="10"/>
        <w:rPr>
          <w:rFonts w:ascii="Times New Roman" w:hAnsi="Times New Roman"/>
          <w:sz w:val="28"/>
        </w:rPr>
      </w:pPr>
    </w:p>
    <w:p w:rsidR="00753598" w:rsidRDefault="00753598" w:rsidP="007E0DAA">
      <w:pPr>
        <w:pStyle w:val="10"/>
        <w:rPr>
          <w:rFonts w:ascii="Times New Roman" w:hAnsi="Times New Roman"/>
          <w:sz w:val="28"/>
        </w:rPr>
      </w:pPr>
    </w:p>
    <w:p w:rsidR="00753598" w:rsidRDefault="00753598" w:rsidP="007E0DAA">
      <w:pPr>
        <w:pStyle w:val="10"/>
        <w:rPr>
          <w:rFonts w:ascii="Times New Roman" w:hAnsi="Times New Roman"/>
          <w:sz w:val="28"/>
        </w:rPr>
      </w:pPr>
    </w:p>
    <w:p w:rsidR="00753598" w:rsidRDefault="00753598" w:rsidP="007E0DAA">
      <w:pPr>
        <w:pStyle w:val="10"/>
        <w:rPr>
          <w:rFonts w:ascii="Times New Roman" w:hAnsi="Times New Roman"/>
          <w:sz w:val="28"/>
        </w:rPr>
      </w:pPr>
    </w:p>
    <w:p w:rsidR="00753598" w:rsidRDefault="00753598" w:rsidP="007E0DAA">
      <w:pPr>
        <w:pStyle w:val="10"/>
        <w:rPr>
          <w:rFonts w:ascii="Times New Roman" w:hAnsi="Times New Roman"/>
          <w:sz w:val="28"/>
        </w:rPr>
      </w:pPr>
    </w:p>
    <w:p w:rsidR="00753598" w:rsidRDefault="00753598" w:rsidP="007E0DAA">
      <w:pPr>
        <w:pStyle w:val="10"/>
        <w:rPr>
          <w:rFonts w:ascii="Times New Roman" w:hAnsi="Times New Roman"/>
          <w:sz w:val="28"/>
        </w:rPr>
      </w:pPr>
    </w:p>
    <w:p w:rsidR="00753598" w:rsidRDefault="00753598" w:rsidP="007E0DAA">
      <w:pPr>
        <w:pStyle w:val="10"/>
        <w:rPr>
          <w:rFonts w:ascii="Times New Roman" w:hAnsi="Times New Roman"/>
          <w:sz w:val="28"/>
        </w:rPr>
      </w:pPr>
    </w:p>
    <w:p w:rsidR="00753598" w:rsidRDefault="00753598" w:rsidP="007E0DAA">
      <w:pPr>
        <w:pStyle w:val="10"/>
        <w:rPr>
          <w:rFonts w:ascii="Times New Roman" w:hAnsi="Times New Roman"/>
          <w:sz w:val="28"/>
        </w:rPr>
      </w:pPr>
    </w:p>
    <w:p w:rsidR="00753598" w:rsidRDefault="00753598" w:rsidP="007E0DAA">
      <w:pPr>
        <w:pStyle w:val="10"/>
        <w:rPr>
          <w:rFonts w:ascii="Times New Roman" w:hAnsi="Times New Roman"/>
          <w:sz w:val="28"/>
        </w:rPr>
      </w:pPr>
    </w:p>
    <w:p w:rsidR="00753598" w:rsidRDefault="00753598" w:rsidP="007E0DAA">
      <w:pPr>
        <w:pStyle w:val="10"/>
        <w:rPr>
          <w:rFonts w:ascii="Times New Roman" w:hAnsi="Times New Roman"/>
          <w:sz w:val="28"/>
        </w:rPr>
      </w:pPr>
    </w:p>
    <w:p w:rsidR="00753598" w:rsidRDefault="00753598" w:rsidP="007E0DAA">
      <w:pPr>
        <w:pStyle w:val="10"/>
        <w:rPr>
          <w:rFonts w:ascii="Times New Roman" w:hAnsi="Times New Roman"/>
          <w:sz w:val="28"/>
        </w:rPr>
      </w:pPr>
    </w:p>
    <w:p w:rsidR="00753598" w:rsidRDefault="00753598" w:rsidP="007E0DAA">
      <w:pPr>
        <w:pStyle w:val="10"/>
        <w:rPr>
          <w:rFonts w:ascii="Times New Roman" w:hAnsi="Times New Roman"/>
          <w:sz w:val="28"/>
        </w:rPr>
      </w:pPr>
    </w:p>
    <w:p w:rsidR="00753598" w:rsidRDefault="00753598" w:rsidP="007E0DAA">
      <w:pPr>
        <w:pStyle w:val="10"/>
        <w:rPr>
          <w:rFonts w:ascii="Times New Roman" w:hAnsi="Times New Roman"/>
          <w:sz w:val="28"/>
        </w:rPr>
      </w:pPr>
    </w:p>
    <w:p w:rsidR="00753598" w:rsidRDefault="00753598" w:rsidP="007E0DAA">
      <w:pPr>
        <w:pStyle w:val="10"/>
        <w:rPr>
          <w:rFonts w:ascii="Times New Roman" w:hAnsi="Times New Roman"/>
          <w:sz w:val="28"/>
        </w:rPr>
      </w:pPr>
    </w:p>
    <w:p w:rsidR="00753598" w:rsidRDefault="00753598" w:rsidP="007E0DAA">
      <w:pPr>
        <w:pStyle w:val="10"/>
        <w:rPr>
          <w:rFonts w:ascii="Times New Roman" w:hAnsi="Times New Roman"/>
          <w:sz w:val="28"/>
        </w:rPr>
      </w:pPr>
    </w:p>
    <w:p w:rsidR="00753598" w:rsidRDefault="00753598" w:rsidP="007E0DAA">
      <w:pPr>
        <w:pStyle w:val="10"/>
        <w:rPr>
          <w:rFonts w:ascii="Times New Roman" w:hAnsi="Times New Roman"/>
          <w:sz w:val="28"/>
        </w:rPr>
      </w:pPr>
    </w:p>
    <w:p w:rsidR="00753598" w:rsidRDefault="00753598" w:rsidP="007E0DAA">
      <w:pPr>
        <w:pStyle w:val="10"/>
        <w:rPr>
          <w:rFonts w:ascii="Times New Roman" w:hAnsi="Times New Roman"/>
          <w:sz w:val="28"/>
        </w:rPr>
      </w:pPr>
    </w:p>
    <w:p w:rsidR="00753598" w:rsidRDefault="00753598" w:rsidP="007E0DAA">
      <w:pPr>
        <w:pStyle w:val="10"/>
        <w:rPr>
          <w:rFonts w:ascii="Times New Roman" w:hAnsi="Times New Roman"/>
          <w:sz w:val="28"/>
        </w:rPr>
      </w:pPr>
    </w:p>
    <w:p w:rsidR="00753598" w:rsidRDefault="00753598" w:rsidP="007E0DAA">
      <w:pPr>
        <w:pStyle w:val="10"/>
        <w:rPr>
          <w:rFonts w:ascii="Times New Roman" w:hAnsi="Times New Roman"/>
          <w:sz w:val="28"/>
        </w:rPr>
      </w:pPr>
    </w:p>
    <w:p w:rsidR="00753598" w:rsidRDefault="00753598" w:rsidP="007E0DAA">
      <w:pPr>
        <w:pStyle w:val="10"/>
        <w:rPr>
          <w:rFonts w:ascii="Times New Roman" w:hAnsi="Times New Roman"/>
          <w:sz w:val="28"/>
        </w:rPr>
      </w:pPr>
    </w:p>
    <w:p w:rsidR="00753598" w:rsidRDefault="00753598" w:rsidP="007E0DAA">
      <w:pPr>
        <w:pStyle w:val="10"/>
        <w:rPr>
          <w:rFonts w:ascii="Times New Roman" w:hAnsi="Times New Roman"/>
          <w:sz w:val="28"/>
        </w:rPr>
      </w:pPr>
    </w:p>
    <w:p w:rsidR="00753598" w:rsidRDefault="00753598" w:rsidP="007E0DAA">
      <w:pPr>
        <w:pStyle w:val="10"/>
        <w:rPr>
          <w:rFonts w:ascii="Times New Roman" w:hAnsi="Times New Roman"/>
          <w:sz w:val="28"/>
        </w:rPr>
      </w:pPr>
    </w:p>
    <w:p w:rsidR="00753598" w:rsidRDefault="00753598" w:rsidP="007E0DAA">
      <w:pPr>
        <w:pStyle w:val="10"/>
        <w:rPr>
          <w:rFonts w:ascii="Times New Roman" w:hAnsi="Times New Roman"/>
          <w:sz w:val="28"/>
        </w:rPr>
      </w:pPr>
    </w:p>
    <w:p w:rsidR="00753598" w:rsidRDefault="00753598" w:rsidP="007E0DAA">
      <w:pPr>
        <w:pStyle w:val="10"/>
        <w:rPr>
          <w:rFonts w:ascii="Times New Roman" w:hAnsi="Times New Roman"/>
          <w:sz w:val="28"/>
        </w:rPr>
      </w:pPr>
    </w:p>
    <w:p w:rsidR="00753598" w:rsidRDefault="00753598" w:rsidP="007E0DAA">
      <w:pPr>
        <w:pStyle w:val="10"/>
        <w:rPr>
          <w:rFonts w:ascii="Times New Roman" w:hAnsi="Times New Roman"/>
          <w:sz w:val="28"/>
        </w:rPr>
      </w:pPr>
    </w:p>
    <w:p w:rsidR="00753598" w:rsidRDefault="00753598" w:rsidP="007E0DAA">
      <w:pPr>
        <w:pStyle w:val="10"/>
        <w:rPr>
          <w:rFonts w:ascii="Times New Roman" w:hAnsi="Times New Roman"/>
          <w:sz w:val="28"/>
        </w:rPr>
      </w:pPr>
    </w:p>
    <w:p w:rsidR="00753598" w:rsidRDefault="00753598" w:rsidP="007E0DAA">
      <w:pPr>
        <w:pStyle w:val="10"/>
        <w:rPr>
          <w:rFonts w:ascii="Times New Roman" w:hAnsi="Times New Roman"/>
          <w:sz w:val="28"/>
        </w:rPr>
      </w:pPr>
    </w:p>
    <w:p w:rsidR="00753598" w:rsidRDefault="00753598" w:rsidP="007E0DAA">
      <w:pPr>
        <w:pStyle w:val="10"/>
        <w:rPr>
          <w:rFonts w:ascii="Times New Roman" w:hAnsi="Times New Roman"/>
          <w:sz w:val="28"/>
        </w:rPr>
      </w:pPr>
    </w:p>
    <w:p w:rsidR="00753598" w:rsidRDefault="00753598" w:rsidP="007E0DAA">
      <w:pPr>
        <w:pStyle w:val="10"/>
        <w:rPr>
          <w:rFonts w:ascii="Times New Roman" w:hAnsi="Times New Roman"/>
          <w:sz w:val="28"/>
        </w:rPr>
      </w:pPr>
    </w:p>
    <w:p w:rsidR="00753598" w:rsidRDefault="00753598" w:rsidP="007E0DAA">
      <w:pPr>
        <w:pStyle w:val="10"/>
        <w:rPr>
          <w:rFonts w:ascii="Times New Roman" w:hAnsi="Times New Roman"/>
          <w:sz w:val="28"/>
        </w:rPr>
      </w:pPr>
    </w:p>
    <w:p w:rsidR="00753598" w:rsidRDefault="00753598" w:rsidP="007E0DAA">
      <w:pPr>
        <w:pStyle w:val="10"/>
        <w:rPr>
          <w:rFonts w:ascii="Times New Roman" w:hAnsi="Times New Roman"/>
          <w:sz w:val="28"/>
        </w:rPr>
      </w:pPr>
    </w:p>
    <w:p w:rsidR="00753598" w:rsidRDefault="00753598" w:rsidP="007E0DAA">
      <w:pPr>
        <w:pStyle w:val="10"/>
        <w:rPr>
          <w:rFonts w:ascii="Times New Roman" w:hAnsi="Times New Roman"/>
          <w:sz w:val="28"/>
        </w:rPr>
      </w:pPr>
    </w:p>
    <w:sectPr w:rsidR="00753598" w:rsidSect="003A71DE">
      <w:pgSz w:w="11907" w:h="16840"/>
      <w:pgMar w:top="709" w:right="567" w:bottom="1135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Arial Unicode M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0F2C3AE2"/>
    <w:multiLevelType w:val="hybridMultilevel"/>
    <w:tmpl w:val="828CC3B6"/>
    <w:lvl w:ilvl="0" w:tplc="8F902F7E">
      <w:start w:val="1"/>
      <w:numFmt w:val="decimal"/>
      <w:lvlText w:val="%1."/>
      <w:lvlJc w:val="left"/>
      <w:pPr>
        <w:ind w:left="151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7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8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4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8537EC1"/>
    <w:multiLevelType w:val="multilevel"/>
    <w:tmpl w:val="F80A37D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7"/>
  </w:num>
  <w:num w:numId="5">
    <w:abstractNumId w:val="2"/>
  </w:num>
  <w:num w:numId="6">
    <w:abstractNumId w:val="10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5"/>
  </w:num>
  <w:num w:numId="12">
    <w:abstractNumId w:val="4"/>
  </w:num>
  <w:num w:numId="13">
    <w:abstractNumId w:val="15"/>
  </w:num>
  <w:num w:numId="14">
    <w:abstractNumId w:val="9"/>
  </w:num>
  <w:num w:numId="15">
    <w:abstractNumId w:val="12"/>
  </w:num>
  <w:num w:numId="16">
    <w:abstractNumId w:val="6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/>
  <w:rsids>
    <w:rsidRoot w:val="00ED20D5"/>
    <w:rsid w:val="00010AFE"/>
    <w:rsid w:val="00016ABC"/>
    <w:rsid w:val="0002523E"/>
    <w:rsid w:val="00057109"/>
    <w:rsid w:val="000979B1"/>
    <w:rsid w:val="000B6537"/>
    <w:rsid w:val="00132DF5"/>
    <w:rsid w:val="00134747"/>
    <w:rsid w:val="00141EE3"/>
    <w:rsid w:val="001664EA"/>
    <w:rsid w:val="001B3093"/>
    <w:rsid w:val="001E1CD4"/>
    <w:rsid w:val="00211892"/>
    <w:rsid w:val="00262DEA"/>
    <w:rsid w:val="002659A6"/>
    <w:rsid w:val="00267A4A"/>
    <w:rsid w:val="00283D7D"/>
    <w:rsid w:val="002B5A35"/>
    <w:rsid w:val="002D75A1"/>
    <w:rsid w:val="002E55E5"/>
    <w:rsid w:val="002E6FCA"/>
    <w:rsid w:val="00326C6D"/>
    <w:rsid w:val="003835C8"/>
    <w:rsid w:val="003A71DE"/>
    <w:rsid w:val="003D232B"/>
    <w:rsid w:val="003D2439"/>
    <w:rsid w:val="00413A4B"/>
    <w:rsid w:val="00454948"/>
    <w:rsid w:val="00470CF0"/>
    <w:rsid w:val="004877C7"/>
    <w:rsid w:val="00496BB1"/>
    <w:rsid w:val="004B1052"/>
    <w:rsid w:val="004B53DE"/>
    <w:rsid w:val="004E7122"/>
    <w:rsid w:val="00527B2E"/>
    <w:rsid w:val="005614D3"/>
    <w:rsid w:val="00614449"/>
    <w:rsid w:val="00630A77"/>
    <w:rsid w:val="00644BDA"/>
    <w:rsid w:val="00667706"/>
    <w:rsid w:val="00670EB8"/>
    <w:rsid w:val="0068230E"/>
    <w:rsid w:val="00687DD1"/>
    <w:rsid w:val="006935AC"/>
    <w:rsid w:val="006B1B9D"/>
    <w:rsid w:val="006D7E37"/>
    <w:rsid w:val="006F5CDB"/>
    <w:rsid w:val="00753598"/>
    <w:rsid w:val="00761E8D"/>
    <w:rsid w:val="00766BC3"/>
    <w:rsid w:val="007672EE"/>
    <w:rsid w:val="00771EAD"/>
    <w:rsid w:val="00781FBC"/>
    <w:rsid w:val="007A73DC"/>
    <w:rsid w:val="007C378C"/>
    <w:rsid w:val="007E0DAA"/>
    <w:rsid w:val="007F258C"/>
    <w:rsid w:val="00807A29"/>
    <w:rsid w:val="008112CF"/>
    <w:rsid w:val="008364D6"/>
    <w:rsid w:val="00860833"/>
    <w:rsid w:val="00872852"/>
    <w:rsid w:val="00883EDA"/>
    <w:rsid w:val="00942F3A"/>
    <w:rsid w:val="009465D2"/>
    <w:rsid w:val="009558D1"/>
    <w:rsid w:val="009621CC"/>
    <w:rsid w:val="00965CDA"/>
    <w:rsid w:val="009705AB"/>
    <w:rsid w:val="009A3FA4"/>
    <w:rsid w:val="009B5C8A"/>
    <w:rsid w:val="009E61D5"/>
    <w:rsid w:val="00A0275D"/>
    <w:rsid w:val="00A31C22"/>
    <w:rsid w:val="00A4204F"/>
    <w:rsid w:val="00A45864"/>
    <w:rsid w:val="00A60298"/>
    <w:rsid w:val="00A80E98"/>
    <w:rsid w:val="00A906B6"/>
    <w:rsid w:val="00A9439B"/>
    <w:rsid w:val="00A97595"/>
    <w:rsid w:val="00AE45EA"/>
    <w:rsid w:val="00B0295B"/>
    <w:rsid w:val="00B72FC9"/>
    <w:rsid w:val="00B80DB5"/>
    <w:rsid w:val="00B956D6"/>
    <w:rsid w:val="00BC2DED"/>
    <w:rsid w:val="00BC71E9"/>
    <w:rsid w:val="00BD0911"/>
    <w:rsid w:val="00C018F2"/>
    <w:rsid w:val="00C06D52"/>
    <w:rsid w:val="00CF464B"/>
    <w:rsid w:val="00D920AB"/>
    <w:rsid w:val="00DA2291"/>
    <w:rsid w:val="00DA72AD"/>
    <w:rsid w:val="00DB5E9C"/>
    <w:rsid w:val="00DC23AC"/>
    <w:rsid w:val="00DC5E3C"/>
    <w:rsid w:val="00E078F1"/>
    <w:rsid w:val="00E64369"/>
    <w:rsid w:val="00E64786"/>
    <w:rsid w:val="00E75FFD"/>
    <w:rsid w:val="00EB515C"/>
    <w:rsid w:val="00EB7952"/>
    <w:rsid w:val="00ED20D5"/>
    <w:rsid w:val="00ED3FDD"/>
    <w:rsid w:val="00F14376"/>
    <w:rsid w:val="00F26366"/>
    <w:rsid w:val="00F349EB"/>
    <w:rsid w:val="00F3759A"/>
    <w:rsid w:val="00F65691"/>
    <w:rsid w:val="00F776FB"/>
    <w:rsid w:val="00FF45AF"/>
    <w:rsid w:val="00FF6D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ody Text"/>
    <w:basedOn w:val="a"/>
    <w:link w:val="a9"/>
    <w:rsid w:val="00A4204F"/>
    <w:pPr>
      <w:spacing w:after="120"/>
    </w:pPr>
  </w:style>
  <w:style w:type="character" w:customStyle="1" w:styleId="a9">
    <w:name w:val="Основной текст Знак"/>
    <w:basedOn w:val="a0"/>
    <w:link w:val="a8"/>
    <w:rsid w:val="00A4204F"/>
  </w:style>
  <w:style w:type="paragraph" w:customStyle="1" w:styleId="10">
    <w:name w:val="Текст1"/>
    <w:basedOn w:val="a"/>
    <w:rsid w:val="00527B2E"/>
    <w:pPr>
      <w:widowControl w:val="0"/>
      <w:suppressAutoHyphens/>
    </w:pPr>
    <w:rPr>
      <w:rFonts w:ascii="Courier New" w:eastAsia="Andale Sans UI" w:hAnsi="Courier New"/>
      <w:kern w:val="1"/>
      <w:szCs w:val="24"/>
      <w:lang w:eastAsia="en-US"/>
    </w:rPr>
  </w:style>
  <w:style w:type="paragraph" w:customStyle="1" w:styleId="ConsNormal">
    <w:name w:val="ConsNormal"/>
    <w:rsid w:val="00527B2E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lang w:eastAsia="ar-SA"/>
    </w:rPr>
  </w:style>
  <w:style w:type="paragraph" w:styleId="aa">
    <w:name w:val="Plain Text"/>
    <w:basedOn w:val="a"/>
    <w:link w:val="ab"/>
    <w:rsid w:val="00527B2E"/>
    <w:rPr>
      <w:rFonts w:ascii="Courier New" w:hAnsi="Courier New" w:cs="Courier New"/>
    </w:rPr>
  </w:style>
  <w:style w:type="character" w:customStyle="1" w:styleId="ab">
    <w:name w:val="Текст Знак"/>
    <w:basedOn w:val="a0"/>
    <w:link w:val="aa"/>
    <w:rsid w:val="00527B2E"/>
    <w:rPr>
      <w:rFonts w:ascii="Courier New" w:hAnsi="Courier New" w:cs="Courier New"/>
    </w:rPr>
  </w:style>
  <w:style w:type="character" w:styleId="ac">
    <w:name w:val="Emphasis"/>
    <w:qFormat/>
    <w:rsid w:val="00527B2E"/>
    <w:rPr>
      <w:i/>
      <w:iCs/>
    </w:rPr>
  </w:style>
  <w:style w:type="paragraph" w:customStyle="1" w:styleId="ConsPlusNormal">
    <w:name w:val="ConsPlusNormal"/>
    <w:qFormat/>
    <w:rsid w:val="00DC5E3C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Standard">
    <w:name w:val="Standard"/>
    <w:qFormat/>
    <w:rsid w:val="00DC5E3C"/>
    <w:pPr>
      <w:widowControl w:val="0"/>
      <w:suppressAutoHyphens/>
      <w:textAlignment w:val="baseline"/>
    </w:pPr>
    <w:rPr>
      <w:rFonts w:cs="Tahoma"/>
      <w:kern w:val="2"/>
      <w:sz w:val="24"/>
      <w:szCs w:val="24"/>
      <w:lang w:val="en-US" w:eastAsia="en-US"/>
    </w:rPr>
  </w:style>
  <w:style w:type="character" w:customStyle="1" w:styleId="ad">
    <w:name w:val="Гипертекстовая ссылка"/>
    <w:basedOn w:val="a0"/>
    <w:uiPriority w:val="99"/>
    <w:rsid w:val="00132DF5"/>
    <w:rPr>
      <w:rFonts w:cs="Times New Roman"/>
      <w:b/>
      <w:bCs/>
      <w:color w:val="106BBE"/>
      <w:sz w:val="26"/>
      <w:szCs w:val="26"/>
    </w:rPr>
  </w:style>
  <w:style w:type="character" w:customStyle="1" w:styleId="20">
    <w:name w:val="Основной текст (2)_"/>
    <w:basedOn w:val="a0"/>
    <w:link w:val="21"/>
    <w:rsid w:val="001B3093"/>
    <w:rPr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1B3093"/>
    <w:pPr>
      <w:widowControl w:val="0"/>
      <w:shd w:val="clear" w:color="auto" w:fill="FFFFFF"/>
      <w:spacing w:line="322" w:lineRule="exact"/>
      <w:jc w:val="both"/>
    </w:pPr>
    <w:rPr>
      <w:sz w:val="28"/>
      <w:szCs w:val="28"/>
    </w:rPr>
  </w:style>
  <w:style w:type="paragraph" w:customStyle="1" w:styleId="ae">
    <w:name w:val="Заголовок статьи"/>
    <w:basedOn w:val="a"/>
    <w:next w:val="a"/>
    <w:uiPriority w:val="99"/>
    <w:rsid w:val="00942F3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ody Text"/>
    <w:basedOn w:val="a"/>
    <w:link w:val="a9"/>
    <w:rsid w:val="00A4204F"/>
    <w:pPr>
      <w:spacing w:after="120"/>
    </w:pPr>
  </w:style>
  <w:style w:type="character" w:customStyle="1" w:styleId="a9">
    <w:name w:val="Основной текст Знак"/>
    <w:basedOn w:val="a0"/>
    <w:link w:val="a8"/>
    <w:rsid w:val="00A4204F"/>
  </w:style>
  <w:style w:type="paragraph" w:customStyle="1" w:styleId="10">
    <w:name w:val="Текст1"/>
    <w:basedOn w:val="a"/>
    <w:rsid w:val="00527B2E"/>
    <w:pPr>
      <w:widowControl w:val="0"/>
      <w:suppressAutoHyphens/>
    </w:pPr>
    <w:rPr>
      <w:rFonts w:ascii="Courier New" w:eastAsia="Andale Sans UI" w:hAnsi="Courier New"/>
      <w:kern w:val="1"/>
      <w:szCs w:val="24"/>
      <w:lang w:eastAsia="en-US"/>
    </w:rPr>
  </w:style>
  <w:style w:type="paragraph" w:customStyle="1" w:styleId="ConsNormal">
    <w:name w:val="ConsNormal"/>
    <w:rsid w:val="00527B2E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lang w:eastAsia="ar-SA"/>
    </w:rPr>
  </w:style>
  <w:style w:type="paragraph" w:styleId="aa">
    <w:name w:val="Plain Text"/>
    <w:basedOn w:val="a"/>
    <w:link w:val="ab"/>
    <w:rsid w:val="00527B2E"/>
    <w:rPr>
      <w:rFonts w:ascii="Courier New" w:hAnsi="Courier New" w:cs="Courier New"/>
    </w:rPr>
  </w:style>
  <w:style w:type="character" w:customStyle="1" w:styleId="ab">
    <w:name w:val="Текст Знак"/>
    <w:basedOn w:val="a0"/>
    <w:link w:val="aa"/>
    <w:rsid w:val="00527B2E"/>
    <w:rPr>
      <w:rFonts w:ascii="Courier New" w:hAnsi="Courier New" w:cs="Courier New"/>
    </w:rPr>
  </w:style>
  <w:style w:type="character" w:styleId="ac">
    <w:name w:val="Emphasis"/>
    <w:qFormat/>
    <w:rsid w:val="00527B2E"/>
    <w:rPr>
      <w:i/>
      <w:iCs/>
    </w:rPr>
  </w:style>
  <w:style w:type="paragraph" w:customStyle="1" w:styleId="ConsPlusNormal">
    <w:name w:val="ConsPlusNormal"/>
    <w:qFormat/>
    <w:rsid w:val="00DC5E3C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Standard">
    <w:name w:val="Standard"/>
    <w:qFormat/>
    <w:rsid w:val="00DC5E3C"/>
    <w:pPr>
      <w:widowControl w:val="0"/>
      <w:suppressAutoHyphens/>
      <w:textAlignment w:val="baseline"/>
    </w:pPr>
    <w:rPr>
      <w:rFonts w:cs="Tahoma"/>
      <w:kern w:val="2"/>
      <w:sz w:val="24"/>
      <w:szCs w:val="24"/>
      <w:lang w:val="en-US" w:eastAsia="en-US"/>
    </w:rPr>
  </w:style>
  <w:style w:type="character" w:customStyle="1" w:styleId="ad">
    <w:name w:val="Гипертекстовая ссылка"/>
    <w:basedOn w:val="a0"/>
    <w:uiPriority w:val="99"/>
    <w:rsid w:val="00132DF5"/>
    <w:rPr>
      <w:rFonts w:cs="Times New Roman"/>
      <w:b/>
      <w:bCs/>
      <w:color w:val="106BBE"/>
      <w:sz w:val="26"/>
      <w:szCs w:val="26"/>
    </w:rPr>
  </w:style>
  <w:style w:type="character" w:customStyle="1" w:styleId="20">
    <w:name w:val="Основной текст (2)_"/>
    <w:basedOn w:val="a0"/>
    <w:link w:val="21"/>
    <w:rsid w:val="001B3093"/>
    <w:rPr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1B3093"/>
    <w:pPr>
      <w:widowControl w:val="0"/>
      <w:shd w:val="clear" w:color="auto" w:fill="FFFFFF"/>
      <w:spacing w:line="322" w:lineRule="exact"/>
      <w:jc w:val="both"/>
    </w:pPr>
    <w:rPr>
      <w:sz w:val="28"/>
      <w:szCs w:val="28"/>
    </w:rPr>
  </w:style>
  <w:style w:type="paragraph" w:customStyle="1" w:styleId="ae">
    <w:name w:val="Заголовок статьи"/>
    <w:basedOn w:val="a"/>
    <w:next w:val="a"/>
    <w:uiPriority w:val="99"/>
    <w:rsid w:val="00942F3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5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VOSHOD</dc:creator>
  <cp:lastModifiedBy>User</cp:lastModifiedBy>
  <cp:revision>4</cp:revision>
  <cp:lastPrinted>2023-02-14T07:37:00Z</cp:lastPrinted>
  <dcterms:created xsi:type="dcterms:W3CDTF">2023-02-17T11:42:00Z</dcterms:created>
  <dcterms:modified xsi:type="dcterms:W3CDTF">2023-02-17T12:29:00Z</dcterms:modified>
</cp:coreProperties>
</file>